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F617" w14:textId="77777777"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Protokół </w:t>
      </w:r>
    </w:p>
    <w:p w14:paraId="57A6BB6D" w14:textId="77777777"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>z II etapu prac komisji konkursowej powołanej do przeprowadzenia</w:t>
      </w:r>
    </w:p>
    <w:p w14:paraId="32713418" w14:textId="42C607FA" w:rsidR="00976D00" w:rsidRDefault="001D275B">
      <w:pPr>
        <w:jc w:val="center"/>
        <w:rPr>
          <w:b/>
          <w:bCs/>
          <w:color w:val="auto"/>
          <w:sz w:val="22"/>
          <w:szCs w:val="22"/>
        </w:rPr>
      </w:pPr>
      <w:r w:rsidRPr="004611CC">
        <w:rPr>
          <w:b/>
          <w:bCs/>
          <w:color w:val="auto"/>
          <w:sz w:val="22"/>
          <w:szCs w:val="22"/>
        </w:rPr>
        <w:t xml:space="preserve">konkursu na kandydata na stanowisko dyrektora </w:t>
      </w:r>
      <w:r w:rsidR="00603106">
        <w:rPr>
          <w:b/>
          <w:bCs/>
          <w:color w:val="auto"/>
          <w:sz w:val="22"/>
          <w:szCs w:val="22"/>
        </w:rPr>
        <w:t xml:space="preserve">Teatru </w:t>
      </w:r>
      <w:r w:rsidR="00C217FF">
        <w:rPr>
          <w:b/>
          <w:bCs/>
          <w:color w:val="auto"/>
          <w:sz w:val="22"/>
          <w:szCs w:val="22"/>
        </w:rPr>
        <w:t>Dramatycznego im. Gustawa Holoubka</w:t>
      </w:r>
    </w:p>
    <w:p w14:paraId="3BE83AFC" w14:textId="77777777" w:rsidR="007F1D72" w:rsidRDefault="007F1D72">
      <w:pPr>
        <w:jc w:val="center"/>
        <w:rPr>
          <w:b/>
          <w:bCs/>
          <w:color w:val="auto"/>
          <w:sz w:val="22"/>
          <w:szCs w:val="22"/>
        </w:rPr>
      </w:pPr>
    </w:p>
    <w:p w14:paraId="572BAD36" w14:textId="77777777" w:rsidR="007F1D72" w:rsidRPr="004611CC" w:rsidRDefault="007F1D72">
      <w:pPr>
        <w:jc w:val="center"/>
        <w:rPr>
          <w:color w:val="auto"/>
        </w:rPr>
      </w:pPr>
    </w:p>
    <w:p w14:paraId="41A0DE63" w14:textId="5958A400" w:rsidR="00976D00" w:rsidRPr="000A4EFF" w:rsidRDefault="00603106" w:rsidP="00390363">
      <w:pPr>
        <w:rPr>
          <w:color w:val="auto"/>
          <w:sz w:val="22"/>
          <w:szCs w:val="22"/>
        </w:rPr>
      </w:pPr>
      <w:r w:rsidRPr="000A4EFF">
        <w:rPr>
          <w:color w:val="auto"/>
          <w:sz w:val="22"/>
          <w:szCs w:val="22"/>
        </w:rPr>
        <w:t xml:space="preserve">W dniach </w:t>
      </w:r>
      <w:r w:rsidR="00C217FF">
        <w:rPr>
          <w:color w:val="auto"/>
          <w:sz w:val="22"/>
          <w:szCs w:val="22"/>
        </w:rPr>
        <w:t>9 i 10</w:t>
      </w:r>
      <w:r w:rsidRPr="000A4EFF">
        <w:rPr>
          <w:color w:val="auto"/>
          <w:sz w:val="22"/>
          <w:szCs w:val="22"/>
        </w:rPr>
        <w:t xml:space="preserve"> </w:t>
      </w:r>
      <w:r w:rsidR="00C217FF">
        <w:rPr>
          <w:color w:val="auto"/>
          <w:sz w:val="22"/>
          <w:szCs w:val="22"/>
        </w:rPr>
        <w:t>maja</w:t>
      </w:r>
      <w:r w:rsidR="00A049F1">
        <w:rPr>
          <w:color w:val="auto"/>
          <w:sz w:val="22"/>
          <w:szCs w:val="22"/>
        </w:rPr>
        <w:t xml:space="preserve"> 2024 r.</w:t>
      </w:r>
      <w:r w:rsidR="00C232ED" w:rsidRPr="000A4EFF">
        <w:rPr>
          <w:color w:val="auto"/>
          <w:sz w:val="22"/>
          <w:szCs w:val="22"/>
        </w:rPr>
        <w:t xml:space="preserve"> roku </w:t>
      </w:r>
      <w:r w:rsidR="001D275B" w:rsidRPr="000A4EFF">
        <w:rPr>
          <w:color w:val="auto"/>
          <w:sz w:val="22"/>
          <w:szCs w:val="22"/>
        </w:rPr>
        <w:t>odbyło się II posiedzenie komisji konkursowej (zwanej dalej „Komisją”), którego celem było przeprowadzenie roz</w:t>
      </w:r>
      <w:r w:rsidR="00C97E5A" w:rsidRPr="000A4EFF">
        <w:rPr>
          <w:color w:val="auto"/>
          <w:sz w:val="22"/>
          <w:szCs w:val="22"/>
        </w:rPr>
        <w:t>mów z kandydatami i kandydatkami</w:t>
      </w:r>
      <w:r w:rsidR="001D275B" w:rsidRPr="000A4EFF">
        <w:rPr>
          <w:color w:val="auto"/>
          <w:sz w:val="22"/>
          <w:szCs w:val="22"/>
        </w:rPr>
        <w:t xml:space="preserve"> </w:t>
      </w:r>
      <w:r w:rsidR="00C232ED" w:rsidRPr="000A4EFF">
        <w:rPr>
          <w:color w:val="auto"/>
          <w:sz w:val="22"/>
          <w:szCs w:val="22"/>
        </w:rPr>
        <w:t xml:space="preserve">zakwalifikowanymi do II etapu konkursu </w:t>
      </w:r>
      <w:r w:rsidR="001D275B" w:rsidRPr="000A4EFF">
        <w:rPr>
          <w:color w:val="auto"/>
          <w:sz w:val="22"/>
          <w:szCs w:val="22"/>
        </w:rPr>
        <w:t xml:space="preserve">na dyrektora </w:t>
      </w:r>
      <w:r w:rsidRPr="000A4EFF">
        <w:rPr>
          <w:color w:val="auto"/>
          <w:sz w:val="22"/>
          <w:szCs w:val="22"/>
        </w:rPr>
        <w:t xml:space="preserve">Teatru </w:t>
      </w:r>
      <w:r w:rsidR="00C217FF">
        <w:rPr>
          <w:color w:val="auto"/>
          <w:sz w:val="22"/>
          <w:szCs w:val="22"/>
        </w:rPr>
        <w:t>Dramatycznego im. Gustawa Holoubka</w:t>
      </w:r>
      <w:r w:rsidR="00A049F1">
        <w:rPr>
          <w:color w:val="auto"/>
          <w:sz w:val="22"/>
          <w:szCs w:val="22"/>
        </w:rPr>
        <w:t>.</w:t>
      </w:r>
    </w:p>
    <w:p w14:paraId="538059C6" w14:textId="77777777" w:rsidR="00976D00" w:rsidRPr="004611CC" w:rsidRDefault="00976D00" w:rsidP="00390363">
      <w:pPr>
        <w:rPr>
          <w:color w:val="auto"/>
        </w:rPr>
      </w:pPr>
    </w:p>
    <w:p w14:paraId="7E00EAA6" w14:textId="702B4A10" w:rsidR="00976D00" w:rsidRPr="004611CC" w:rsidRDefault="005B16E7" w:rsidP="00390363">
      <w:pPr>
        <w:rPr>
          <w:color w:val="auto"/>
        </w:rPr>
      </w:pPr>
      <w:r>
        <w:rPr>
          <w:color w:val="auto"/>
          <w:sz w:val="22"/>
          <w:szCs w:val="22"/>
        </w:rPr>
        <w:t>Komisja obradowała</w:t>
      </w:r>
      <w:r w:rsidR="005963EC" w:rsidRPr="004611CC">
        <w:rPr>
          <w:color w:val="auto"/>
          <w:sz w:val="22"/>
          <w:szCs w:val="22"/>
        </w:rPr>
        <w:t xml:space="preserve"> w następującym składzie</w:t>
      </w:r>
      <w:r w:rsidR="001D275B" w:rsidRPr="004611CC">
        <w:rPr>
          <w:color w:val="auto"/>
          <w:sz w:val="22"/>
          <w:szCs w:val="22"/>
        </w:rPr>
        <w:t>:</w:t>
      </w:r>
    </w:p>
    <w:p w14:paraId="34C12011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Aldona Machnowska-Góra – Przedstawicielka Miasta Stołecznego Warszawy – Przewodnicząca Komisji;</w:t>
      </w:r>
    </w:p>
    <w:p w14:paraId="6FF7F96D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Artur Jóźwik – Przedstawiciel Miasta Stołecznego Warszawy;</w:t>
      </w:r>
    </w:p>
    <w:p w14:paraId="1728AEDB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Aneta Subda-Kamola – Przedstawicielka Miasta Stołecznego Warszawy;</w:t>
      </w:r>
    </w:p>
    <w:p w14:paraId="0EC8BC89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Małgorzata Bogajewska – Przedstawicielka Ministra Kultury i Dziedzictwa Narodowego;</w:t>
      </w:r>
    </w:p>
    <w:p w14:paraId="45F5975B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Małgorzata Wdowik – Przedstawicielka Ministra Kultury i Dziedzictwa Narodowego;</w:t>
      </w:r>
    </w:p>
    <w:p w14:paraId="79BC51C0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Ewa Leśniak – Przedstawicielka Związku Artystów Scen Polskich ZASP - Stowarzyszenia;</w:t>
      </w:r>
    </w:p>
    <w:p w14:paraId="48992ED5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Igor Michalski – Przedstawiciel Stowarzyszenia Dyrektorów Teatrów;</w:t>
      </w:r>
    </w:p>
    <w:p w14:paraId="37A6736D" w14:textId="77777777" w:rsidR="00C217F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Dariusz Kraszewski – Przedstawiciel Organizacji Zakładowej nr 144 NSZZ „Solidarność” w Teatrze Dramatycznym im. Gustawa Holoubka;</w:t>
      </w:r>
    </w:p>
    <w:p w14:paraId="71BF5FC4" w14:textId="3D37048D" w:rsidR="00204C1F" w:rsidRPr="00C217FF" w:rsidRDefault="00C217FF" w:rsidP="00C217FF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C217FF">
        <w:rPr>
          <w:rFonts w:cs="Calibri"/>
        </w:rPr>
        <w:t>Lidia Pronobis – Przedstawicielka Komisji Zakładowej Związku Zawodowego Aktorów Polskich przy Teatrze Dramatycznym im. Gustawa Holoubka.</w:t>
      </w:r>
    </w:p>
    <w:p w14:paraId="52798F53" w14:textId="335B58CC" w:rsidR="006D67EC" w:rsidRDefault="00F16E21" w:rsidP="00BA7DA3">
      <w:pPr>
        <w:spacing w:line="276" w:lineRule="auto"/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Lista</w:t>
      </w:r>
      <w:r w:rsidR="00836D89" w:rsidRPr="004611CC">
        <w:rPr>
          <w:color w:val="auto"/>
          <w:sz w:val="22"/>
          <w:szCs w:val="22"/>
        </w:rPr>
        <w:t xml:space="preserve"> obecności</w:t>
      </w:r>
      <w:r w:rsidR="00190D8A">
        <w:rPr>
          <w:color w:val="auto"/>
          <w:sz w:val="22"/>
          <w:szCs w:val="22"/>
        </w:rPr>
        <w:t xml:space="preserve">, podpisywana na spotkaniach </w:t>
      </w:r>
      <w:r w:rsidR="00F44E4B">
        <w:rPr>
          <w:color w:val="auto"/>
          <w:sz w:val="22"/>
          <w:szCs w:val="22"/>
        </w:rPr>
        <w:t xml:space="preserve">w dniach </w:t>
      </w:r>
      <w:r w:rsidR="00F525FB">
        <w:rPr>
          <w:color w:val="auto"/>
          <w:sz w:val="22"/>
          <w:szCs w:val="22"/>
        </w:rPr>
        <w:t>9</w:t>
      </w:r>
      <w:r w:rsidR="00A049F1">
        <w:rPr>
          <w:color w:val="auto"/>
          <w:sz w:val="22"/>
          <w:szCs w:val="22"/>
        </w:rPr>
        <w:t xml:space="preserve"> i </w:t>
      </w:r>
      <w:r w:rsidR="00F525FB">
        <w:rPr>
          <w:color w:val="auto"/>
          <w:sz w:val="22"/>
          <w:szCs w:val="22"/>
        </w:rPr>
        <w:t>10</w:t>
      </w:r>
      <w:r w:rsidR="00A049F1">
        <w:rPr>
          <w:color w:val="auto"/>
          <w:sz w:val="22"/>
          <w:szCs w:val="22"/>
        </w:rPr>
        <w:t xml:space="preserve"> </w:t>
      </w:r>
      <w:r w:rsidR="00F525FB">
        <w:rPr>
          <w:color w:val="auto"/>
          <w:sz w:val="22"/>
          <w:szCs w:val="22"/>
        </w:rPr>
        <w:t>maja</w:t>
      </w:r>
      <w:r w:rsidR="00A049F1">
        <w:rPr>
          <w:color w:val="auto"/>
          <w:sz w:val="22"/>
          <w:szCs w:val="22"/>
        </w:rPr>
        <w:t xml:space="preserve"> 2024 r.</w:t>
      </w:r>
      <w:r w:rsidR="00190D8A">
        <w:rPr>
          <w:color w:val="auto"/>
          <w:sz w:val="22"/>
          <w:szCs w:val="22"/>
        </w:rPr>
        <w:t>,</w:t>
      </w:r>
      <w:r w:rsidR="00836D89" w:rsidRPr="004611CC">
        <w:rPr>
          <w:color w:val="auto"/>
          <w:sz w:val="22"/>
          <w:szCs w:val="22"/>
        </w:rPr>
        <w:t xml:space="preserve"> stanowi </w:t>
      </w:r>
      <w:r w:rsidR="00836D89" w:rsidRPr="004611CC">
        <w:rPr>
          <w:b/>
          <w:color w:val="auto"/>
          <w:sz w:val="22"/>
          <w:szCs w:val="22"/>
        </w:rPr>
        <w:t>z</w:t>
      </w:r>
      <w:r w:rsidRPr="004611CC">
        <w:rPr>
          <w:b/>
          <w:color w:val="auto"/>
          <w:sz w:val="22"/>
          <w:szCs w:val="22"/>
        </w:rPr>
        <w:t>ałącznik nr 1</w:t>
      </w:r>
      <w:r w:rsidRPr="004611CC">
        <w:rPr>
          <w:color w:val="auto"/>
          <w:sz w:val="22"/>
          <w:szCs w:val="22"/>
        </w:rPr>
        <w:t xml:space="preserve"> </w:t>
      </w:r>
      <w:r w:rsidRPr="004611CC">
        <w:rPr>
          <w:b/>
          <w:color w:val="auto"/>
          <w:sz w:val="22"/>
          <w:szCs w:val="22"/>
        </w:rPr>
        <w:t>do protokołu</w:t>
      </w:r>
      <w:r w:rsidRPr="004611CC">
        <w:rPr>
          <w:color w:val="auto"/>
          <w:sz w:val="22"/>
          <w:szCs w:val="22"/>
        </w:rPr>
        <w:t xml:space="preserve">. </w:t>
      </w:r>
    </w:p>
    <w:p w14:paraId="669681C5" w14:textId="46BE2E9E" w:rsidR="009D3916" w:rsidRDefault="009D3916" w:rsidP="00390363">
      <w:pPr>
        <w:rPr>
          <w:color w:val="auto"/>
        </w:rPr>
      </w:pPr>
    </w:p>
    <w:p w14:paraId="090F390C" w14:textId="36AB9DED" w:rsidR="007774CA" w:rsidRPr="007774CA" w:rsidRDefault="007774CA" w:rsidP="00390363">
      <w:pPr>
        <w:rPr>
          <w:color w:val="auto"/>
          <w:sz w:val="22"/>
        </w:rPr>
      </w:pPr>
      <w:r w:rsidRPr="003E3D97">
        <w:rPr>
          <w:color w:val="auto"/>
          <w:sz w:val="22"/>
        </w:rPr>
        <w:t>Przewodnicz</w:t>
      </w:r>
      <w:r w:rsidR="00AC1364" w:rsidRPr="003E3D97">
        <w:rPr>
          <w:color w:val="auto"/>
          <w:sz w:val="22"/>
        </w:rPr>
        <w:t>ąca Komisji poinformowała o korekcie zapisu w protokole z I posiedzenia Komisji, w którym datę II posiedzenia ustalono na dni 8 i 9 maja 2024 r. Ze względów organizacyjnych II posiedzenie Komisji odbyło się w dniach  9 i 10 maja 2024 r.</w:t>
      </w:r>
      <w:r w:rsidR="00AC1364">
        <w:rPr>
          <w:color w:val="auto"/>
          <w:sz w:val="22"/>
        </w:rPr>
        <w:t xml:space="preserve"> </w:t>
      </w:r>
    </w:p>
    <w:p w14:paraId="7027ED0E" w14:textId="77777777" w:rsidR="007774CA" w:rsidRPr="004611CC" w:rsidRDefault="007774CA" w:rsidP="00390363">
      <w:pPr>
        <w:rPr>
          <w:color w:val="auto"/>
        </w:rPr>
      </w:pPr>
    </w:p>
    <w:p w14:paraId="5943C729" w14:textId="5489CCC8" w:rsidR="009A474B" w:rsidRDefault="00F16E21" w:rsidP="00A77BA7">
      <w:pPr>
        <w:pStyle w:val="TreB"/>
        <w:rPr>
          <w:color w:val="auto"/>
        </w:rPr>
      </w:pPr>
      <w:r w:rsidRPr="004611CC">
        <w:rPr>
          <w:rFonts w:ascii="Calibri" w:hAnsi="Calibri" w:cs="Calibri"/>
          <w:color w:val="auto"/>
          <w:sz w:val="22"/>
          <w:szCs w:val="22"/>
          <w:u w:color="FF0000"/>
        </w:rPr>
        <w:t>Komisja ustaliła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, że </w:t>
      </w:r>
      <w:r w:rsidR="00603106">
        <w:rPr>
          <w:rFonts w:ascii="Calibri" w:hAnsi="Calibri"/>
          <w:color w:val="auto"/>
          <w:sz w:val="22"/>
          <w:szCs w:val="22"/>
          <w:u w:color="FF0000"/>
        </w:rPr>
        <w:t>rozmowa z każdym z kandydatów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i </w:t>
      </w:r>
      <w:r w:rsidR="00044D45">
        <w:rPr>
          <w:rFonts w:ascii="Calibri" w:hAnsi="Calibri"/>
          <w:color w:val="auto"/>
          <w:sz w:val="22"/>
          <w:szCs w:val="22"/>
          <w:u w:color="FF0000"/>
        </w:rPr>
        <w:t xml:space="preserve">każdą </w:t>
      </w:r>
      <w:r w:rsidR="00AA07CD">
        <w:rPr>
          <w:rFonts w:ascii="Calibri" w:hAnsi="Calibri"/>
          <w:color w:val="auto"/>
          <w:sz w:val="22"/>
          <w:szCs w:val="22"/>
          <w:u w:color="FF0000"/>
        </w:rPr>
        <w:t xml:space="preserve">z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>kandydatek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będzie trwała</w:t>
      </w:r>
      <w:r w:rsidR="00AA07CD">
        <w:rPr>
          <w:rFonts w:ascii="Calibri" w:hAnsi="Calibri"/>
          <w:color w:val="auto"/>
          <w:sz w:val="22"/>
          <w:szCs w:val="22"/>
          <w:u w:color="FF0000"/>
        </w:rPr>
        <w:t xml:space="preserve"> maksymalnie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r w:rsidR="007774CA">
        <w:rPr>
          <w:rFonts w:ascii="Calibri" w:hAnsi="Calibri"/>
          <w:color w:val="auto"/>
          <w:sz w:val="22"/>
          <w:szCs w:val="22"/>
          <w:u w:color="FF0000"/>
        </w:rPr>
        <w:t>90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minut. Każdy kandydat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bądź kandydatka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>będzie miał/miała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maksymalnie </w:t>
      </w:r>
      <w:r w:rsidR="00A049F1">
        <w:rPr>
          <w:rFonts w:ascii="Calibri" w:hAnsi="Calibri"/>
          <w:color w:val="auto"/>
          <w:sz w:val="22"/>
          <w:szCs w:val="22"/>
          <w:u w:color="FF0000"/>
        </w:rPr>
        <w:t>10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minut na autoprezentację, a następnie członkowie </w:t>
      </w:r>
      <w:r w:rsidR="00D36631" w:rsidRPr="004611CC">
        <w:rPr>
          <w:rFonts w:ascii="Calibri" w:hAnsi="Calibri"/>
          <w:color w:val="auto"/>
          <w:sz w:val="22"/>
          <w:szCs w:val="22"/>
          <w:u w:color="FF0000"/>
        </w:rPr>
        <w:t>K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omisji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będą 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zadawali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pytania </w:t>
      </w:r>
      <w:r w:rsidR="00836D89" w:rsidRPr="004611CC">
        <w:rPr>
          <w:rFonts w:ascii="Calibri" w:hAnsi="Calibri"/>
          <w:color w:val="auto"/>
          <w:sz w:val="22"/>
          <w:szCs w:val="22"/>
          <w:u w:color="FF0000"/>
        </w:rPr>
        <w:t>dotyczące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znajomości przepisów z zakresu funkcjonowania instytucji kultury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 oraz dotyczące autorskiego programu realizacji zadań w zakresie funkcjonowania i rozwoju Teatru.</w:t>
      </w:r>
      <w:r w:rsidR="00987F9E">
        <w:rPr>
          <w:rFonts w:ascii="Calibri" w:hAnsi="Calibri"/>
          <w:color w:val="auto"/>
          <w:sz w:val="22"/>
          <w:szCs w:val="22"/>
          <w:u w:color="FF0000"/>
        </w:rPr>
        <w:t xml:space="preserve"> Kandydaci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i kandydatki</w:t>
      </w:r>
      <w:r w:rsidR="00987F9E">
        <w:rPr>
          <w:rFonts w:ascii="Calibri" w:hAnsi="Calibri"/>
          <w:color w:val="auto"/>
          <w:sz w:val="22"/>
          <w:szCs w:val="22"/>
          <w:u w:color="FF0000"/>
        </w:rPr>
        <w:t xml:space="preserve"> zostali o tych ustaleniach poinformowani uprzednio drogą mailową. </w:t>
      </w:r>
    </w:p>
    <w:p w14:paraId="45820A85" w14:textId="77777777" w:rsidR="00A77BA7" w:rsidRPr="00A77BA7" w:rsidRDefault="00A77BA7" w:rsidP="00A77BA7">
      <w:pPr>
        <w:pStyle w:val="TreB"/>
        <w:rPr>
          <w:rFonts w:ascii="Calibri" w:hAnsi="Calibri"/>
          <w:color w:val="auto"/>
          <w:sz w:val="22"/>
          <w:szCs w:val="22"/>
          <w:u w:color="FF0000"/>
        </w:rPr>
      </w:pPr>
    </w:p>
    <w:p w14:paraId="6BF345A7" w14:textId="19533C7B" w:rsidR="00460C3E" w:rsidRDefault="00836D89" w:rsidP="00390363">
      <w:pPr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R</w:t>
      </w:r>
      <w:r w:rsidR="001D275B" w:rsidRPr="004611CC">
        <w:rPr>
          <w:color w:val="auto"/>
          <w:sz w:val="22"/>
          <w:szCs w:val="22"/>
        </w:rPr>
        <w:t>ozmow</w:t>
      </w:r>
      <w:r w:rsidR="005963EC" w:rsidRPr="004611CC">
        <w:rPr>
          <w:color w:val="auto"/>
          <w:sz w:val="22"/>
          <w:szCs w:val="22"/>
        </w:rPr>
        <w:t>y</w:t>
      </w:r>
      <w:r w:rsidR="001D275B" w:rsidRPr="004611CC">
        <w:rPr>
          <w:color w:val="auto"/>
          <w:sz w:val="22"/>
          <w:szCs w:val="22"/>
        </w:rPr>
        <w:t xml:space="preserve"> z </w:t>
      </w:r>
      <w:r w:rsidR="00F16E21" w:rsidRPr="004611CC">
        <w:rPr>
          <w:color w:val="auto"/>
          <w:sz w:val="22"/>
          <w:szCs w:val="22"/>
        </w:rPr>
        <w:t>kandydatami</w:t>
      </w:r>
      <w:r w:rsidR="00FC3520">
        <w:rPr>
          <w:color w:val="auto"/>
          <w:sz w:val="22"/>
          <w:szCs w:val="22"/>
        </w:rPr>
        <w:t xml:space="preserve"> i kandydatkami</w:t>
      </w:r>
      <w:r w:rsidR="001D275B" w:rsidRPr="004611CC">
        <w:rPr>
          <w:color w:val="auto"/>
          <w:sz w:val="22"/>
          <w:szCs w:val="22"/>
        </w:rPr>
        <w:t xml:space="preserve"> </w:t>
      </w:r>
      <w:r w:rsidR="00F16E21" w:rsidRPr="004611CC">
        <w:rPr>
          <w:color w:val="auto"/>
          <w:sz w:val="22"/>
          <w:szCs w:val="22"/>
        </w:rPr>
        <w:t xml:space="preserve">toczyły się według </w:t>
      </w:r>
      <w:r w:rsidR="00FE1F00" w:rsidRPr="004611CC">
        <w:rPr>
          <w:color w:val="auto"/>
          <w:sz w:val="22"/>
          <w:szCs w:val="22"/>
        </w:rPr>
        <w:t>następującego</w:t>
      </w:r>
      <w:r w:rsidR="00F16E21" w:rsidRPr="004611CC">
        <w:rPr>
          <w:color w:val="auto"/>
          <w:sz w:val="22"/>
          <w:szCs w:val="22"/>
        </w:rPr>
        <w:t xml:space="preserve"> harmonogramu</w:t>
      </w:r>
      <w:r w:rsidR="00EB7441">
        <w:rPr>
          <w:color w:val="auto"/>
          <w:sz w:val="22"/>
          <w:szCs w:val="22"/>
        </w:rPr>
        <w:t xml:space="preserve">: </w:t>
      </w:r>
    </w:p>
    <w:p w14:paraId="3A3E8CF3" w14:textId="3670493F" w:rsidR="00EB7441" w:rsidRPr="004611CC" w:rsidRDefault="00EB7441" w:rsidP="00390363">
      <w:pPr>
        <w:rPr>
          <w:color w:val="auto"/>
          <w:sz w:val="22"/>
          <w:szCs w:val="22"/>
        </w:rPr>
      </w:pPr>
    </w:p>
    <w:p w14:paraId="745BB1C1" w14:textId="65989010" w:rsidR="00836D89" w:rsidRPr="004611CC" w:rsidRDefault="00A77BA7" w:rsidP="00390363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A049F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maja</w:t>
      </w:r>
      <w:r w:rsidR="00A049F1">
        <w:rPr>
          <w:color w:val="auto"/>
          <w:sz w:val="22"/>
          <w:szCs w:val="22"/>
        </w:rPr>
        <w:t xml:space="preserve"> 2024</w:t>
      </w:r>
      <w:r w:rsidR="00603106">
        <w:rPr>
          <w:color w:val="auto"/>
          <w:sz w:val="22"/>
          <w:szCs w:val="22"/>
        </w:rPr>
        <w:t xml:space="preserve"> r</w:t>
      </w:r>
      <w:r w:rsidR="00E16BDE">
        <w:rPr>
          <w:color w:val="auto"/>
          <w:sz w:val="22"/>
          <w:szCs w:val="22"/>
        </w:rPr>
        <w:t>.</w:t>
      </w:r>
      <w:r w:rsidR="00836D89" w:rsidRPr="004611CC">
        <w:rPr>
          <w:color w:val="auto"/>
          <w:sz w:val="22"/>
          <w:szCs w:val="22"/>
        </w:rPr>
        <w:t>:</w:t>
      </w:r>
    </w:p>
    <w:p w14:paraId="7CBF1EA3" w14:textId="7324B219" w:rsidR="00836D89" w:rsidRPr="004611CC" w:rsidRDefault="00A77BA7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Norbert Rakowski</w:t>
      </w:r>
      <w:r w:rsidR="00603106">
        <w:rPr>
          <w:rFonts w:ascii="Calibri" w:hAnsi="Calibri"/>
          <w:color w:val="auto"/>
          <w:sz w:val="22"/>
          <w:szCs w:val="22"/>
        </w:rPr>
        <w:t>,</w:t>
      </w:r>
    </w:p>
    <w:p w14:paraId="4B075836" w14:textId="51B358AE" w:rsidR="00836D89" w:rsidRPr="004611CC" w:rsidRDefault="00A77BA7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Wojciech Urbański</w:t>
      </w:r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14:paraId="0C9D63C3" w14:textId="1D80183A" w:rsidR="00E47DE6" w:rsidRDefault="00A77BA7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Waldemar Raźniak</w:t>
      </w:r>
      <w:r w:rsidR="00E47DE6" w:rsidRPr="004611CC">
        <w:rPr>
          <w:rFonts w:ascii="Calibri" w:hAnsi="Calibri"/>
          <w:color w:val="auto"/>
          <w:sz w:val="22"/>
          <w:szCs w:val="22"/>
        </w:rPr>
        <w:t>,</w:t>
      </w:r>
    </w:p>
    <w:p w14:paraId="562E3233" w14:textId="7E004FE3" w:rsidR="00A77BA7" w:rsidRDefault="00A77BA7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Anna Wieczur,</w:t>
      </w:r>
    </w:p>
    <w:p w14:paraId="6D05A994" w14:textId="6D8B71B7" w:rsidR="00A77BA7" w:rsidRDefault="00A77BA7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Jacek Jabrzyk,</w:t>
      </w:r>
    </w:p>
    <w:p w14:paraId="1996769E" w14:textId="5FAFB611" w:rsidR="00A77BA7" w:rsidRPr="004611CC" w:rsidRDefault="00A77BA7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Małgorzata Potocka.</w:t>
      </w:r>
    </w:p>
    <w:p w14:paraId="2A475D9D" w14:textId="77777777" w:rsidR="00836D89" w:rsidRPr="004611CC" w:rsidRDefault="00836D89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0EDF283B" w14:textId="4A747337" w:rsidR="00836D89" w:rsidRPr="004611CC" w:rsidRDefault="00A77BA7" w:rsidP="00390363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10</w:t>
      </w:r>
      <w:r w:rsidR="0060310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maja</w:t>
      </w:r>
      <w:r w:rsidR="00A049F1">
        <w:rPr>
          <w:rFonts w:ascii="Calibri" w:hAnsi="Calibri"/>
          <w:color w:val="auto"/>
          <w:sz w:val="22"/>
          <w:szCs w:val="22"/>
        </w:rPr>
        <w:t xml:space="preserve"> 2024</w:t>
      </w:r>
      <w:r w:rsidR="00603106">
        <w:rPr>
          <w:rFonts w:ascii="Calibri" w:hAnsi="Calibri"/>
          <w:color w:val="auto"/>
          <w:sz w:val="22"/>
          <w:szCs w:val="22"/>
        </w:rPr>
        <w:t xml:space="preserve"> r.</w:t>
      </w:r>
      <w:r w:rsidR="00836D89" w:rsidRPr="004611CC">
        <w:rPr>
          <w:rFonts w:ascii="Calibri" w:hAnsi="Calibri"/>
          <w:color w:val="auto"/>
          <w:sz w:val="22"/>
          <w:szCs w:val="22"/>
        </w:rPr>
        <w:t>:</w:t>
      </w:r>
    </w:p>
    <w:p w14:paraId="22170AE5" w14:textId="368812EB" w:rsidR="00836D89" w:rsidRPr="004611CC" w:rsidRDefault="00A77BA7" w:rsidP="00A77BA7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Ryszard Adamski.</w:t>
      </w:r>
    </w:p>
    <w:p w14:paraId="3D49BB03" w14:textId="77777777" w:rsidR="009A474B" w:rsidRDefault="009A474B" w:rsidP="00390363">
      <w:pPr>
        <w:pStyle w:val="TreB"/>
        <w:rPr>
          <w:rFonts w:ascii="Calibri" w:hAnsi="Calibri"/>
          <w:color w:val="auto"/>
          <w:sz w:val="22"/>
          <w:szCs w:val="22"/>
        </w:rPr>
      </w:pPr>
    </w:p>
    <w:p w14:paraId="38EC8D35" w14:textId="48A000C1" w:rsidR="00976D00" w:rsidRPr="004611CC" w:rsidRDefault="001D275B" w:rsidP="00390363">
      <w:pPr>
        <w:pStyle w:val="TreB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lastRenderedPageBreak/>
        <w:t xml:space="preserve">Po przeprowadzeniu rozmów z kandydatami </w:t>
      </w:r>
      <w:r w:rsidR="00564E8D">
        <w:rPr>
          <w:rFonts w:ascii="Calibri" w:hAnsi="Calibri"/>
          <w:color w:val="auto"/>
          <w:sz w:val="22"/>
          <w:szCs w:val="22"/>
        </w:rPr>
        <w:t xml:space="preserve">i kandydatkami </w:t>
      </w:r>
      <w:r w:rsidRPr="004611CC">
        <w:rPr>
          <w:rFonts w:ascii="Calibri" w:hAnsi="Calibri"/>
          <w:color w:val="auto"/>
          <w:sz w:val="22"/>
          <w:szCs w:val="22"/>
        </w:rPr>
        <w:t xml:space="preserve">Komisja przystąpiła do dyskusji na temat przedstawionych przez nich </w:t>
      </w:r>
      <w:r w:rsidR="004152E6">
        <w:rPr>
          <w:rFonts w:ascii="Calibri" w:hAnsi="Calibri"/>
          <w:color w:val="auto"/>
          <w:sz w:val="22"/>
          <w:szCs w:val="22"/>
        </w:rPr>
        <w:t xml:space="preserve">i przez nie </w:t>
      </w:r>
      <w:r w:rsidR="00B8731D" w:rsidRPr="004611CC">
        <w:rPr>
          <w:rFonts w:ascii="Calibri" w:hAnsi="Calibri"/>
          <w:color w:val="auto"/>
          <w:sz w:val="22"/>
          <w:szCs w:val="22"/>
        </w:rPr>
        <w:t xml:space="preserve">programów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>realizacji zadań w zakresie funkcjonowania i rozwoju Teatru oraz</w:t>
      </w:r>
      <w:r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B8731D" w:rsidRPr="004611CC">
        <w:rPr>
          <w:rFonts w:ascii="Calibri" w:hAnsi="Calibri"/>
          <w:color w:val="auto"/>
          <w:sz w:val="22"/>
          <w:szCs w:val="22"/>
        </w:rPr>
        <w:t>dotychczasowych dokonań zawodowych kandydatów</w:t>
      </w:r>
      <w:r w:rsidR="004152E6">
        <w:rPr>
          <w:rFonts w:ascii="Calibri" w:hAnsi="Calibri"/>
          <w:color w:val="auto"/>
          <w:sz w:val="22"/>
          <w:szCs w:val="22"/>
        </w:rPr>
        <w:t xml:space="preserve"> i kandydatek</w:t>
      </w:r>
      <w:r w:rsidR="00B8731D" w:rsidRPr="004611CC">
        <w:rPr>
          <w:rFonts w:ascii="Calibri" w:hAnsi="Calibri"/>
          <w:color w:val="auto"/>
          <w:sz w:val="22"/>
          <w:szCs w:val="22"/>
        </w:rPr>
        <w:t>, a także ich k</w:t>
      </w:r>
      <w:r w:rsidR="00F3604C" w:rsidRPr="004611CC">
        <w:rPr>
          <w:rFonts w:ascii="Calibri" w:hAnsi="Calibri"/>
          <w:color w:val="auto"/>
          <w:sz w:val="22"/>
          <w:szCs w:val="22"/>
        </w:rPr>
        <w:t>ompetencj</w:t>
      </w:r>
      <w:r w:rsidR="00B8731D" w:rsidRPr="004611CC">
        <w:rPr>
          <w:rFonts w:ascii="Calibri" w:hAnsi="Calibri"/>
          <w:color w:val="auto"/>
          <w:sz w:val="22"/>
          <w:szCs w:val="22"/>
        </w:rPr>
        <w:t>i</w:t>
      </w:r>
      <w:r w:rsidR="00F3604C" w:rsidRPr="004611CC">
        <w:rPr>
          <w:rFonts w:ascii="Calibri" w:hAnsi="Calibri"/>
          <w:color w:val="auto"/>
          <w:sz w:val="22"/>
          <w:szCs w:val="22"/>
        </w:rPr>
        <w:t xml:space="preserve"> w zakresie zarządzania instytucją kultury</w:t>
      </w:r>
      <w:r w:rsidRPr="004611CC">
        <w:rPr>
          <w:rFonts w:ascii="Calibri" w:hAnsi="Calibri"/>
          <w:color w:val="auto"/>
          <w:sz w:val="22"/>
          <w:szCs w:val="22"/>
        </w:rPr>
        <w:t xml:space="preserve">. </w:t>
      </w:r>
    </w:p>
    <w:p w14:paraId="65F20B95" w14:textId="77777777" w:rsidR="00010B5E" w:rsidRPr="004611CC" w:rsidRDefault="00010B5E" w:rsidP="00390363">
      <w:pPr>
        <w:pStyle w:val="TreB"/>
        <w:rPr>
          <w:rFonts w:ascii="Calibri" w:hAnsi="Calibri"/>
          <w:color w:val="auto"/>
          <w:sz w:val="22"/>
          <w:szCs w:val="22"/>
        </w:rPr>
      </w:pPr>
    </w:p>
    <w:p w14:paraId="711D97AA" w14:textId="2B4F105C" w:rsidR="00304649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dyskusji Komisja przystąpiła do pierwszego głosowania. </w:t>
      </w:r>
    </w:p>
    <w:p w14:paraId="7FCD8D1D" w14:textId="77777777" w:rsidR="00304649" w:rsidRPr="004611CC" w:rsidRDefault="00304649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3347B7A6" w14:textId="42FC081C" w:rsidR="00394369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>W wyniku</w:t>
      </w:r>
      <w:r w:rsidR="00BF3B3C">
        <w:rPr>
          <w:rFonts w:ascii="Calibri" w:hAnsi="Calibri"/>
          <w:color w:val="auto"/>
          <w:sz w:val="22"/>
          <w:szCs w:val="22"/>
        </w:rPr>
        <w:t xml:space="preserve"> pierwszego</w:t>
      </w:r>
      <w:r w:rsidR="00193334">
        <w:rPr>
          <w:rFonts w:ascii="Calibri" w:hAnsi="Calibri"/>
          <w:color w:val="auto"/>
          <w:sz w:val="22"/>
          <w:szCs w:val="22"/>
        </w:rPr>
        <w:t xml:space="preserve"> głosowania </w:t>
      </w:r>
      <w:r w:rsidR="00BF3B3C">
        <w:rPr>
          <w:rFonts w:ascii="Calibri" w:hAnsi="Calibri"/>
          <w:color w:val="auto"/>
          <w:sz w:val="22"/>
          <w:szCs w:val="22"/>
        </w:rPr>
        <w:t>Pan Norbert Rakowski</w:t>
      </w:r>
      <w:r w:rsidR="000643B3">
        <w:rPr>
          <w:rFonts w:ascii="Calibri" w:hAnsi="Calibri"/>
          <w:color w:val="auto"/>
          <w:sz w:val="22"/>
          <w:szCs w:val="22"/>
        </w:rPr>
        <w:t xml:space="preserve"> otrzymał</w:t>
      </w:r>
      <w:r w:rsidR="00BF3B3C">
        <w:rPr>
          <w:rFonts w:ascii="Calibri" w:hAnsi="Calibri"/>
          <w:color w:val="auto"/>
          <w:sz w:val="22"/>
          <w:szCs w:val="22"/>
        </w:rPr>
        <w:t xml:space="preserve"> 1 głos</w:t>
      </w:r>
      <w:r w:rsidRPr="004611CC">
        <w:rPr>
          <w:rFonts w:ascii="Calibri" w:hAnsi="Calibri"/>
          <w:color w:val="auto"/>
          <w:sz w:val="22"/>
          <w:szCs w:val="22"/>
        </w:rPr>
        <w:t xml:space="preserve"> „za”,</w:t>
      </w:r>
      <w:r w:rsidR="00394369">
        <w:rPr>
          <w:rFonts w:ascii="Calibri" w:hAnsi="Calibri"/>
          <w:color w:val="auto"/>
          <w:sz w:val="22"/>
          <w:szCs w:val="22"/>
        </w:rPr>
        <w:t xml:space="preserve"> </w:t>
      </w:r>
      <w:r w:rsidR="00BF3B3C">
        <w:rPr>
          <w:rFonts w:ascii="Calibri" w:hAnsi="Calibri"/>
          <w:color w:val="auto"/>
          <w:sz w:val="22"/>
          <w:szCs w:val="22"/>
        </w:rPr>
        <w:t>zaś Pan Wojciech Urbański otrzymał 2 głosy „za”. Żaden</w:t>
      </w:r>
      <w:r w:rsidR="008B3D57">
        <w:rPr>
          <w:rFonts w:ascii="Calibri" w:hAnsi="Calibri"/>
          <w:color w:val="auto"/>
          <w:sz w:val="22"/>
          <w:szCs w:val="22"/>
        </w:rPr>
        <w:t xml:space="preserve"> i żadna</w:t>
      </w:r>
      <w:r w:rsidR="00BF3B3C">
        <w:rPr>
          <w:rFonts w:ascii="Calibri" w:hAnsi="Calibri"/>
          <w:color w:val="auto"/>
          <w:sz w:val="22"/>
          <w:szCs w:val="22"/>
        </w:rPr>
        <w:t xml:space="preserve"> z pozostałych kandydatów</w:t>
      </w:r>
      <w:r w:rsidR="008B3D57">
        <w:rPr>
          <w:rFonts w:ascii="Calibri" w:hAnsi="Calibri"/>
          <w:color w:val="auto"/>
          <w:sz w:val="22"/>
          <w:szCs w:val="22"/>
        </w:rPr>
        <w:t xml:space="preserve"> i kandydatek</w:t>
      </w:r>
      <w:r w:rsidR="00BF3B3C">
        <w:rPr>
          <w:rFonts w:ascii="Calibri" w:hAnsi="Calibri"/>
          <w:color w:val="auto"/>
          <w:sz w:val="22"/>
          <w:szCs w:val="22"/>
        </w:rPr>
        <w:t xml:space="preserve"> nie otrzymał</w:t>
      </w:r>
      <w:r w:rsidR="008B3D57">
        <w:rPr>
          <w:rFonts w:ascii="Calibri" w:hAnsi="Calibri"/>
          <w:color w:val="auto"/>
          <w:sz w:val="22"/>
          <w:szCs w:val="22"/>
        </w:rPr>
        <w:t>/otrzymała</w:t>
      </w:r>
      <w:r w:rsidR="00BF3B3C">
        <w:rPr>
          <w:rFonts w:ascii="Calibri" w:hAnsi="Calibri"/>
          <w:color w:val="auto"/>
          <w:sz w:val="22"/>
          <w:szCs w:val="22"/>
        </w:rPr>
        <w:t xml:space="preserve"> żadnego głosu. Pierwsze głosowanie nie wyłoniło kandydata</w:t>
      </w:r>
      <w:r w:rsidR="003E3D97">
        <w:rPr>
          <w:rFonts w:ascii="Calibri" w:hAnsi="Calibri"/>
          <w:color w:val="auto"/>
          <w:sz w:val="22"/>
          <w:szCs w:val="22"/>
        </w:rPr>
        <w:t xml:space="preserve"> na dyrektora</w:t>
      </w:r>
      <w:r w:rsidR="00BF3B3C">
        <w:rPr>
          <w:rFonts w:ascii="Calibri" w:hAnsi="Calibri"/>
          <w:color w:val="auto"/>
          <w:sz w:val="22"/>
          <w:szCs w:val="22"/>
        </w:rPr>
        <w:t>, ponieważ żaden z kandydatów</w:t>
      </w:r>
      <w:r w:rsidR="008B3D57">
        <w:rPr>
          <w:rFonts w:ascii="Calibri" w:hAnsi="Calibri"/>
          <w:color w:val="auto"/>
          <w:sz w:val="22"/>
          <w:szCs w:val="22"/>
        </w:rPr>
        <w:t xml:space="preserve"> ani żadna z kandydatek</w:t>
      </w:r>
      <w:r w:rsidR="00BF3B3C">
        <w:rPr>
          <w:rFonts w:ascii="Calibri" w:hAnsi="Calibri"/>
          <w:color w:val="auto"/>
          <w:sz w:val="22"/>
          <w:szCs w:val="22"/>
        </w:rPr>
        <w:t xml:space="preserve"> nie uzyskał</w:t>
      </w:r>
      <w:r w:rsidR="00817D9D">
        <w:rPr>
          <w:rFonts w:ascii="Calibri" w:hAnsi="Calibri"/>
          <w:color w:val="auto"/>
          <w:sz w:val="22"/>
          <w:szCs w:val="22"/>
        </w:rPr>
        <w:t>/uzyskała</w:t>
      </w:r>
      <w:r w:rsidR="00BF3B3C">
        <w:rPr>
          <w:rFonts w:ascii="Calibri" w:hAnsi="Calibri"/>
          <w:color w:val="auto"/>
          <w:sz w:val="22"/>
          <w:szCs w:val="22"/>
        </w:rPr>
        <w:t xml:space="preserve"> bezwzględnej większości głosów członków Kom</w:t>
      </w:r>
      <w:r w:rsidR="00134A43">
        <w:rPr>
          <w:rFonts w:ascii="Calibri" w:hAnsi="Calibri"/>
          <w:color w:val="auto"/>
          <w:sz w:val="22"/>
          <w:szCs w:val="22"/>
        </w:rPr>
        <w:t>isji uczestniczących w obradach. W</w:t>
      </w:r>
      <w:r w:rsidR="00BF3B3C">
        <w:rPr>
          <w:rFonts w:ascii="Calibri" w:hAnsi="Calibri"/>
          <w:color w:val="auto"/>
          <w:sz w:val="22"/>
          <w:szCs w:val="22"/>
        </w:rPr>
        <w:t xml:space="preserve"> związku z </w:t>
      </w:r>
      <w:r w:rsidR="00134A43">
        <w:rPr>
          <w:rFonts w:ascii="Calibri" w:hAnsi="Calibri"/>
          <w:color w:val="auto"/>
          <w:sz w:val="22"/>
          <w:szCs w:val="22"/>
        </w:rPr>
        <w:t>powyższym</w:t>
      </w:r>
      <w:r w:rsidR="00BF3B3C">
        <w:rPr>
          <w:rFonts w:ascii="Calibri" w:hAnsi="Calibri"/>
          <w:color w:val="auto"/>
          <w:sz w:val="22"/>
          <w:szCs w:val="22"/>
        </w:rPr>
        <w:t xml:space="preserve"> Przewodnicząca zarządziła drugie głosowanie w stosunku do dwóch kandydatów, którzy uzyskali najwięcej głosów, to jest Pana </w:t>
      </w:r>
      <w:r w:rsidR="00C071C0">
        <w:rPr>
          <w:rFonts w:ascii="Calibri" w:hAnsi="Calibri"/>
          <w:color w:val="auto"/>
          <w:sz w:val="22"/>
          <w:szCs w:val="22"/>
        </w:rPr>
        <w:t>Norberta Rakowskiego</w:t>
      </w:r>
      <w:r w:rsidR="00BF3B3C">
        <w:rPr>
          <w:rFonts w:ascii="Calibri" w:hAnsi="Calibri"/>
          <w:color w:val="auto"/>
          <w:sz w:val="22"/>
          <w:szCs w:val="22"/>
        </w:rPr>
        <w:t xml:space="preserve"> oraz Pana Wojciecha Urbańskiego.</w:t>
      </w:r>
    </w:p>
    <w:p w14:paraId="539F4588" w14:textId="203B479A" w:rsidR="00BF3B3C" w:rsidRDefault="00BF3B3C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4CD8B599" w14:textId="2A7DD128" w:rsidR="00BF3B3C" w:rsidRDefault="00BF3B3C" w:rsidP="00BF3B3C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Komisja przystąpiła do drugiego głosowania. W wyniku drugiego głosowania </w:t>
      </w:r>
      <w:r>
        <w:rPr>
          <w:rFonts w:ascii="Calibri" w:hAnsi="Calibri"/>
          <w:color w:val="auto"/>
          <w:sz w:val="22"/>
          <w:szCs w:val="22"/>
        </w:rPr>
        <w:t>Pan Norbert Rakowski otrzymał 1 głos</w:t>
      </w:r>
      <w:r w:rsidRPr="004611CC">
        <w:rPr>
          <w:rFonts w:ascii="Calibri" w:hAnsi="Calibri"/>
          <w:color w:val="auto"/>
          <w:sz w:val="22"/>
          <w:szCs w:val="22"/>
        </w:rPr>
        <w:t xml:space="preserve"> „za”,</w:t>
      </w:r>
      <w:r>
        <w:rPr>
          <w:rFonts w:ascii="Calibri" w:hAnsi="Calibri"/>
          <w:color w:val="auto"/>
          <w:sz w:val="22"/>
          <w:szCs w:val="22"/>
        </w:rPr>
        <w:t xml:space="preserve"> zaś Pan Wojciech Urbański otrzymał 2 głosy „za”.</w:t>
      </w:r>
      <w:r>
        <w:rPr>
          <w:rFonts w:ascii="Calibri" w:hAnsi="Calibri"/>
          <w:color w:val="auto"/>
          <w:sz w:val="22"/>
          <w:szCs w:val="22"/>
        </w:rPr>
        <w:t xml:space="preserve"> Drugie</w:t>
      </w:r>
      <w:r>
        <w:rPr>
          <w:rFonts w:ascii="Calibri" w:hAnsi="Calibri"/>
          <w:color w:val="auto"/>
          <w:sz w:val="22"/>
          <w:szCs w:val="22"/>
        </w:rPr>
        <w:t xml:space="preserve"> głosowanie nie wyłoniło kandydata</w:t>
      </w:r>
      <w:r w:rsidR="00C164BD">
        <w:rPr>
          <w:rFonts w:ascii="Calibri" w:hAnsi="Calibri"/>
          <w:color w:val="auto"/>
          <w:sz w:val="22"/>
          <w:szCs w:val="22"/>
        </w:rPr>
        <w:t xml:space="preserve"> na dyrektora</w:t>
      </w:r>
      <w:r>
        <w:rPr>
          <w:rFonts w:ascii="Calibri" w:hAnsi="Calibri"/>
          <w:color w:val="auto"/>
          <w:sz w:val="22"/>
          <w:szCs w:val="22"/>
        </w:rPr>
        <w:t xml:space="preserve">, ponieważ żaden z kandydatów nie uzyskał bezwzględnej większości głosów członków Komisji uczestniczących w obradach, w związku z czym Przewodnicząca zarządziła </w:t>
      </w:r>
      <w:r>
        <w:rPr>
          <w:rFonts w:ascii="Calibri" w:hAnsi="Calibri"/>
          <w:color w:val="auto"/>
          <w:sz w:val="22"/>
          <w:szCs w:val="22"/>
        </w:rPr>
        <w:t>trzecie</w:t>
      </w:r>
      <w:r>
        <w:rPr>
          <w:rFonts w:ascii="Calibri" w:hAnsi="Calibri"/>
          <w:color w:val="auto"/>
          <w:sz w:val="22"/>
          <w:szCs w:val="22"/>
        </w:rPr>
        <w:t xml:space="preserve"> głosowanie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43178527" w14:textId="785BF751" w:rsidR="00BF3B3C" w:rsidRDefault="00BF3B3C" w:rsidP="00BF3B3C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7B2BC992" w14:textId="61D80A1E" w:rsidR="00BF3B3C" w:rsidRDefault="00BF3B3C" w:rsidP="00BF3B3C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Komisja przystąpiła do trzeciego głosowania. W trzecim głosowaniu Pan Norbert Rakowski otrzymał 1 głos „za”, zaś Pan Wojciech Urbański 2 głosy „za”. Trzecie głosowanie nie doprowadziło do wyłonienia kandydata na dyrektora bezwzględną większością głosów. </w:t>
      </w:r>
    </w:p>
    <w:p w14:paraId="3809145D" w14:textId="4F5F0A1A" w:rsidR="00BF3B3C" w:rsidRDefault="00BF3B3C" w:rsidP="00BF3B3C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0C136AE1" w14:textId="0046F31B" w:rsidR="00BF3B3C" w:rsidRDefault="00BF3B3C" w:rsidP="00BF3B3C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 związku z tym Komisja stwierdziła, że nie może rekomendować Prezydentowi m.st</w:t>
      </w:r>
      <w:r w:rsidR="004E7E07">
        <w:rPr>
          <w:rFonts w:ascii="Calibri" w:hAnsi="Calibri"/>
          <w:color w:val="auto"/>
          <w:sz w:val="22"/>
          <w:szCs w:val="22"/>
        </w:rPr>
        <w:t>. Warszawy żadnego z kandydatów.</w:t>
      </w:r>
    </w:p>
    <w:p w14:paraId="17555B4E" w14:textId="0F6CF3F7" w:rsidR="00C62D40" w:rsidRPr="004611CC" w:rsidRDefault="00C62D40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409C73F0" w14:textId="1A904367" w:rsidR="00010B5E" w:rsidRPr="004611CC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Uchwała </w:t>
      </w:r>
      <w:r w:rsidR="000B5F94">
        <w:rPr>
          <w:rFonts w:ascii="Calibri" w:hAnsi="Calibri"/>
          <w:color w:val="auto"/>
          <w:sz w:val="22"/>
          <w:szCs w:val="22"/>
        </w:rPr>
        <w:t xml:space="preserve">nr 4 Komisji </w:t>
      </w:r>
      <w:r w:rsidRPr="004611CC">
        <w:rPr>
          <w:rFonts w:ascii="Calibri" w:hAnsi="Calibri"/>
          <w:color w:val="auto"/>
          <w:sz w:val="22"/>
          <w:szCs w:val="22"/>
        </w:rPr>
        <w:t xml:space="preserve">w sprawie wyboru kandydata na stanowisko dyrektora </w:t>
      </w:r>
      <w:r w:rsidR="00A65FB6">
        <w:rPr>
          <w:rFonts w:ascii="Calibri" w:hAnsi="Calibri"/>
          <w:color w:val="auto"/>
          <w:sz w:val="22"/>
          <w:szCs w:val="22"/>
        </w:rPr>
        <w:t xml:space="preserve">Teatru </w:t>
      </w:r>
      <w:r w:rsidR="000B5F94">
        <w:rPr>
          <w:rFonts w:ascii="Calibri" w:hAnsi="Calibri"/>
          <w:color w:val="auto"/>
          <w:sz w:val="22"/>
          <w:szCs w:val="22"/>
        </w:rPr>
        <w:t>Dramatycznego im. Gustawa Holoubka</w:t>
      </w:r>
      <w:r w:rsidR="00A65FB6">
        <w:rPr>
          <w:rFonts w:ascii="Calibri" w:hAnsi="Calibri"/>
          <w:color w:val="auto"/>
          <w:sz w:val="22"/>
          <w:szCs w:val="22"/>
        </w:rPr>
        <w:t xml:space="preserve"> </w:t>
      </w:r>
      <w:r w:rsidRPr="004611CC">
        <w:rPr>
          <w:rFonts w:ascii="Calibri" w:hAnsi="Calibri"/>
          <w:color w:val="auto"/>
          <w:sz w:val="22"/>
          <w:szCs w:val="22"/>
        </w:rPr>
        <w:t xml:space="preserve">stanowi 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 xml:space="preserve">Załącznik nr </w:t>
      </w:r>
      <w:r w:rsidR="000B5F94">
        <w:rPr>
          <w:rFonts w:ascii="Calibri" w:hAnsi="Calibri"/>
          <w:b/>
          <w:bCs/>
          <w:color w:val="auto"/>
          <w:sz w:val="22"/>
          <w:szCs w:val="22"/>
        </w:rPr>
        <w:t>2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 xml:space="preserve"> do protokołu.</w:t>
      </w:r>
      <w:r w:rsidR="00682883" w:rsidRPr="004611CC">
        <w:rPr>
          <w:rFonts w:ascii="Calibri" w:hAnsi="Calibri"/>
          <w:color w:val="auto"/>
          <w:sz w:val="22"/>
          <w:szCs w:val="22"/>
        </w:rPr>
        <w:t xml:space="preserve"> </w:t>
      </w:r>
    </w:p>
    <w:p w14:paraId="65D6ACB4" w14:textId="130386AC" w:rsidR="003E6613" w:rsidRPr="004611CC" w:rsidRDefault="003E6613" w:rsidP="00390363">
      <w:pPr>
        <w:pStyle w:val="TreA"/>
        <w:rPr>
          <w:color w:val="auto"/>
        </w:rPr>
      </w:pPr>
    </w:p>
    <w:p w14:paraId="77AC590B" w14:textId="23BCC1C7" w:rsidR="00DA68E4" w:rsidRPr="004611CC" w:rsidRDefault="00DA68E4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>Komi</w:t>
      </w:r>
      <w:r w:rsidR="00A049F1">
        <w:rPr>
          <w:rFonts w:ascii="Calibri" w:hAnsi="Calibri"/>
          <w:color w:val="auto"/>
          <w:sz w:val="22"/>
          <w:szCs w:val="22"/>
        </w:rPr>
        <w:t>sja zobowiązała Przewodniczącą</w:t>
      </w:r>
      <w:r w:rsidRPr="004611CC">
        <w:rPr>
          <w:rFonts w:ascii="Calibri" w:hAnsi="Calibri"/>
          <w:color w:val="auto"/>
          <w:sz w:val="22"/>
          <w:szCs w:val="22"/>
        </w:rPr>
        <w:t xml:space="preserve"> Komisji do przekazania wyników Prezydentowi</w:t>
      </w:r>
      <w:r w:rsidR="00E52C36" w:rsidRPr="004611CC">
        <w:rPr>
          <w:rFonts w:ascii="Calibri" w:hAnsi="Calibri"/>
          <w:color w:val="auto"/>
          <w:sz w:val="22"/>
          <w:szCs w:val="22"/>
        </w:rPr>
        <w:t xml:space="preserve"> m.st. </w:t>
      </w:r>
      <w:r w:rsidRPr="004611CC">
        <w:rPr>
          <w:rFonts w:ascii="Calibri" w:hAnsi="Calibri"/>
          <w:color w:val="auto"/>
          <w:sz w:val="22"/>
          <w:szCs w:val="22"/>
        </w:rPr>
        <w:t>Warszawy</w:t>
      </w:r>
      <w:r w:rsidR="003E6613" w:rsidRPr="004611CC">
        <w:rPr>
          <w:rFonts w:ascii="Calibri" w:hAnsi="Calibri"/>
          <w:color w:val="auto"/>
          <w:sz w:val="22"/>
          <w:szCs w:val="22"/>
        </w:rPr>
        <w:t>,</w:t>
      </w:r>
      <w:r w:rsidRPr="004611CC">
        <w:rPr>
          <w:rFonts w:ascii="Calibri" w:hAnsi="Calibri"/>
          <w:color w:val="auto"/>
          <w:sz w:val="22"/>
          <w:szCs w:val="22"/>
        </w:rPr>
        <w:t xml:space="preserve"> a następnie zredagowała i przyjęła protokół. </w:t>
      </w:r>
    </w:p>
    <w:p w14:paraId="29E0EB2A" w14:textId="77777777" w:rsidR="00DA68E4" w:rsidRPr="004611CC" w:rsidRDefault="00DA68E4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34AA80F3" w14:textId="4A51507E" w:rsidR="00DA68E4" w:rsidRPr="004611CC" w:rsidRDefault="00DA68E4" w:rsidP="00390363">
      <w:pPr>
        <w:rPr>
          <w:color w:val="auto"/>
        </w:rPr>
      </w:pPr>
      <w:r w:rsidRPr="004611CC">
        <w:rPr>
          <w:color w:val="auto"/>
          <w:sz w:val="22"/>
          <w:szCs w:val="22"/>
        </w:rPr>
        <w:t>Przewodnicząc</w:t>
      </w:r>
      <w:r w:rsidR="00A049F1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</w:t>
      </w:r>
      <w:r w:rsidR="003E6613" w:rsidRPr="004611CC">
        <w:rPr>
          <w:color w:val="auto"/>
          <w:sz w:val="22"/>
          <w:szCs w:val="22"/>
        </w:rPr>
        <w:t>Komisji konkursowej podziękował</w:t>
      </w:r>
      <w:r w:rsidR="00A049F1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zebranym za spotkanie</w:t>
      </w:r>
      <w:r w:rsidR="003E6613" w:rsidRPr="004611CC">
        <w:rPr>
          <w:color w:val="auto"/>
          <w:sz w:val="22"/>
          <w:szCs w:val="22"/>
        </w:rPr>
        <w:t>.</w:t>
      </w:r>
    </w:p>
    <w:p w14:paraId="15854C34" w14:textId="330F7F69" w:rsidR="00805C00" w:rsidRDefault="00805C00">
      <w:bookmarkStart w:id="0" w:name="_GoBack"/>
      <w:bookmarkEnd w:id="0"/>
    </w:p>
    <w:p w14:paraId="35C93591" w14:textId="77777777" w:rsidR="00805C00" w:rsidRPr="00586437" w:rsidRDefault="00805C00" w:rsidP="00805C00">
      <w:pPr>
        <w:pStyle w:val="Standard"/>
        <w:numPr>
          <w:ilvl w:val="0"/>
          <w:numId w:val="16"/>
        </w:num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color w:val="00000A"/>
          <w:sz w:val="22"/>
          <w:szCs w:val="22"/>
        </w:rPr>
        <w:t xml:space="preserve">Aldona Machnowska-Góra  </w:t>
      </w:r>
      <w:r w:rsidRPr="00586437">
        <w:rPr>
          <w:rFonts w:ascii="Calibri" w:hAnsi="Calibri" w:cs="Calibri"/>
          <w:sz w:val="22"/>
          <w:szCs w:val="22"/>
        </w:rPr>
        <w:t xml:space="preserve">– </w:t>
      </w:r>
      <w:r w:rsidRPr="00586437">
        <w:rPr>
          <w:rFonts w:ascii="Calibri" w:hAnsi="Calibri" w:cs="Calibri"/>
          <w:color w:val="00000A"/>
          <w:sz w:val="22"/>
          <w:szCs w:val="22"/>
        </w:rPr>
        <w:tab/>
        <w:t>……………………………………………………………………………….</w:t>
      </w:r>
    </w:p>
    <w:p w14:paraId="0318CAE1" w14:textId="77777777" w:rsidR="00805C00" w:rsidRPr="00586437" w:rsidRDefault="00805C00" w:rsidP="00805C00">
      <w:pPr>
        <w:pStyle w:val="Standard"/>
        <w:numPr>
          <w:ilvl w:val="0"/>
          <w:numId w:val="16"/>
        </w:num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color w:val="00000A"/>
          <w:sz w:val="22"/>
          <w:szCs w:val="22"/>
        </w:rPr>
        <w:t xml:space="preserve">Artur Jóźwik </w:t>
      </w:r>
      <w:r w:rsidRPr="00586437">
        <w:rPr>
          <w:rFonts w:ascii="Calibri" w:hAnsi="Calibri" w:cs="Calibri"/>
          <w:sz w:val="22"/>
          <w:szCs w:val="22"/>
        </w:rPr>
        <w:t xml:space="preserve">– </w:t>
      </w:r>
      <w:r w:rsidRPr="00586437">
        <w:tab/>
      </w:r>
      <w:r w:rsidRPr="00586437">
        <w:tab/>
      </w:r>
      <w:r w:rsidRPr="00586437">
        <w:tab/>
      </w:r>
      <w:r w:rsidRPr="00586437">
        <w:rPr>
          <w:rFonts w:ascii="Calibri" w:hAnsi="Calibri" w:cs="Calibri"/>
          <w:sz w:val="22"/>
          <w:szCs w:val="22"/>
        </w:rPr>
        <w:t>………………………………………………………………………………..</w:t>
      </w:r>
    </w:p>
    <w:p w14:paraId="692BCCFD" w14:textId="77777777" w:rsidR="00805C00" w:rsidRPr="00586437" w:rsidRDefault="00805C00" w:rsidP="00805C00">
      <w:pPr>
        <w:pStyle w:val="Standard"/>
        <w:numPr>
          <w:ilvl w:val="0"/>
          <w:numId w:val="16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color w:val="00000A"/>
          <w:sz w:val="22"/>
          <w:szCs w:val="22"/>
        </w:rPr>
        <w:t xml:space="preserve">Aneta Subda-Kamola </w:t>
      </w:r>
      <w:r w:rsidRPr="00586437">
        <w:rPr>
          <w:rFonts w:ascii="Calibri" w:hAnsi="Calibri" w:cs="Calibri"/>
          <w:sz w:val="22"/>
          <w:szCs w:val="22"/>
        </w:rPr>
        <w:t>–</w:t>
      </w:r>
      <w:r w:rsidRPr="00586437">
        <w:rPr>
          <w:rFonts w:ascii="Calibri" w:hAnsi="Calibri" w:cs="Calibri"/>
          <w:color w:val="00000A"/>
          <w:sz w:val="22"/>
          <w:szCs w:val="22"/>
        </w:rPr>
        <w:t xml:space="preserve">                ....................................................................................</w:t>
      </w:r>
      <w:r w:rsidRPr="00586437">
        <w:rPr>
          <w:rFonts w:ascii="Calibri" w:hAnsi="Calibri" w:cs="Calibri"/>
          <w:color w:val="00000A"/>
          <w:sz w:val="22"/>
          <w:szCs w:val="22"/>
        </w:rPr>
        <w:tab/>
      </w:r>
    </w:p>
    <w:p w14:paraId="5063E90B" w14:textId="77777777" w:rsidR="00805C00" w:rsidRPr="00586437" w:rsidRDefault="00805C00" w:rsidP="00805C00">
      <w:pPr>
        <w:pStyle w:val="Standard"/>
        <w:numPr>
          <w:ilvl w:val="0"/>
          <w:numId w:val="16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color w:val="00000A"/>
          <w:sz w:val="22"/>
          <w:szCs w:val="22"/>
        </w:rPr>
        <w:t>Małgorzata Bogajewska –            ………………………………………………………………………………..</w:t>
      </w:r>
      <w:r w:rsidRPr="00586437">
        <w:tab/>
      </w:r>
    </w:p>
    <w:p w14:paraId="23F02164" w14:textId="77777777" w:rsidR="00805C00" w:rsidRPr="00586437" w:rsidRDefault="00805C00" w:rsidP="00805C00">
      <w:pPr>
        <w:pStyle w:val="Standard"/>
        <w:numPr>
          <w:ilvl w:val="0"/>
          <w:numId w:val="16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color w:val="00000A"/>
          <w:sz w:val="22"/>
          <w:szCs w:val="22"/>
        </w:rPr>
        <w:t>Małgorzata Wdowik –                   ………………………………………………………………………………..</w:t>
      </w:r>
    </w:p>
    <w:p w14:paraId="4E3DBD5D" w14:textId="77777777" w:rsidR="00805C00" w:rsidRPr="00586437" w:rsidRDefault="00805C00" w:rsidP="00805C00">
      <w:pPr>
        <w:pStyle w:val="Standard"/>
        <w:numPr>
          <w:ilvl w:val="0"/>
          <w:numId w:val="16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sz w:val="22"/>
          <w:szCs w:val="22"/>
        </w:rPr>
        <w:t>Ewa Leśniak –                                ………………………………………………………………………………..</w:t>
      </w:r>
      <w:r w:rsidRPr="00586437">
        <w:tab/>
      </w:r>
    </w:p>
    <w:p w14:paraId="31966FEE" w14:textId="77777777" w:rsidR="00805C00" w:rsidRPr="00586437" w:rsidRDefault="00805C00" w:rsidP="00805C00">
      <w:pPr>
        <w:pStyle w:val="Standard"/>
        <w:numPr>
          <w:ilvl w:val="0"/>
          <w:numId w:val="16"/>
        </w:numPr>
        <w:tabs>
          <w:tab w:val="left" w:pos="7797"/>
        </w:tabs>
        <w:spacing w:before="240" w:after="2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sz w:val="22"/>
          <w:szCs w:val="22"/>
        </w:rPr>
        <w:t>Igor Michalski  –</w:t>
      </w:r>
      <w:r w:rsidRPr="00586437">
        <w:rPr>
          <w:rFonts w:ascii="Calibri" w:hAnsi="Calibri" w:cs="Calibri"/>
          <w:color w:val="00000A"/>
          <w:sz w:val="22"/>
          <w:szCs w:val="22"/>
        </w:rPr>
        <w:t xml:space="preserve">                            ....................................................................................</w:t>
      </w:r>
    </w:p>
    <w:p w14:paraId="7350BA73" w14:textId="77777777" w:rsidR="00805C00" w:rsidRPr="00586437" w:rsidRDefault="00805C00" w:rsidP="00805C00">
      <w:pPr>
        <w:pStyle w:val="Standard"/>
        <w:numPr>
          <w:ilvl w:val="0"/>
          <w:numId w:val="16"/>
        </w:numPr>
        <w:tabs>
          <w:tab w:val="left" w:pos="7797"/>
        </w:tabs>
        <w:spacing w:before="240" w:after="2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sz w:val="22"/>
          <w:szCs w:val="22"/>
        </w:rPr>
        <w:t>Dariusz Kraszewski –                     ………………………………………………………………………………..</w:t>
      </w:r>
      <w:r w:rsidRPr="00586437">
        <w:tab/>
      </w:r>
    </w:p>
    <w:p w14:paraId="7B0DC86F" w14:textId="77777777" w:rsidR="00805C00" w:rsidRPr="00586437" w:rsidRDefault="00805C00" w:rsidP="00805C00">
      <w:pPr>
        <w:pStyle w:val="Standard"/>
        <w:numPr>
          <w:ilvl w:val="0"/>
          <w:numId w:val="16"/>
        </w:numPr>
        <w:tabs>
          <w:tab w:val="left" w:pos="7797"/>
        </w:tabs>
        <w:spacing w:before="240" w:after="2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586437">
        <w:rPr>
          <w:rFonts w:ascii="Calibri" w:hAnsi="Calibri" w:cs="Calibri"/>
          <w:sz w:val="22"/>
          <w:szCs w:val="22"/>
        </w:rPr>
        <w:t>Lidia Pronobis -                              …………………………………………………………………………………</w:t>
      </w:r>
    </w:p>
    <w:p w14:paraId="2EEE02FF" w14:textId="77777777" w:rsidR="00805C00" w:rsidRDefault="00805C00"/>
    <w:p w14:paraId="1BA8470F" w14:textId="77777777" w:rsidR="00805C00" w:rsidRDefault="00805C00"/>
    <w:p w14:paraId="06076F58" w14:textId="0650FAB4" w:rsidR="00805C00" w:rsidRDefault="00805C00"/>
    <w:p w14:paraId="589F8062" w14:textId="41E6A133" w:rsidR="00A65FB6" w:rsidRDefault="00805C00" w:rsidP="00805C00">
      <w:pPr>
        <w:rPr>
          <w:sz w:val="22"/>
        </w:rPr>
      </w:pPr>
      <w:r>
        <w:rPr>
          <w:sz w:val="22"/>
        </w:rPr>
        <w:t>Warszawa, 10 maja 2024 r.</w:t>
      </w:r>
    </w:p>
    <w:p w14:paraId="47C305A2" w14:textId="77777777" w:rsidR="00805C00" w:rsidRPr="00805C00" w:rsidRDefault="00805C00" w:rsidP="00805C00"/>
    <w:p w14:paraId="7A0D2263" w14:textId="77777777" w:rsidR="00976D00" w:rsidRDefault="001D275B">
      <w:pPr>
        <w:jc w:val="both"/>
      </w:pPr>
      <w:r>
        <w:rPr>
          <w:sz w:val="18"/>
          <w:szCs w:val="18"/>
        </w:rPr>
        <w:t>Załączniki:</w:t>
      </w:r>
    </w:p>
    <w:p w14:paraId="64ED3AA8" w14:textId="36E74CD8" w:rsidR="00976D00" w:rsidRDefault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Lista obecności</w:t>
      </w:r>
      <w:r w:rsidR="001D275B">
        <w:rPr>
          <w:sz w:val="18"/>
          <w:szCs w:val="18"/>
        </w:rPr>
        <w:t>;</w:t>
      </w:r>
    </w:p>
    <w:p w14:paraId="7BF02142" w14:textId="5FFED9F6" w:rsidR="00D95E08" w:rsidRPr="00DC442B" w:rsidRDefault="00D95E08" w:rsidP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Uchwała nr </w:t>
      </w:r>
      <w:r w:rsidR="000612E8">
        <w:rPr>
          <w:sz w:val="18"/>
          <w:szCs w:val="18"/>
        </w:rPr>
        <w:t>4</w:t>
      </w:r>
      <w:r>
        <w:rPr>
          <w:sz w:val="18"/>
          <w:szCs w:val="18"/>
        </w:rPr>
        <w:t xml:space="preserve"> Komisji</w:t>
      </w:r>
      <w:r w:rsidR="003E6613" w:rsidRPr="00DC442B">
        <w:rPr>
          <w:sz w:val="18"/>
          <w:szCs w:val="18"/>
        </w:rPr>
        <w:t>.</w:t>
      </w:r>
    </w:p>
    <w:sectPr w:rsidR="00D95E08" w:rsidRPr="00DC442B" w:rsidSect="00E52C36">
      <w:headerReference w:type="default" r:id="rId8"/>
      <w:footerReference w:type="default" r:id="rId9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A562" w14:textId="77777777" w:rsidR="003F5F2C" w:rsidRDefault="003F5F2C">
      <w:r>
        <w:separator/>
      </w:r>
    </w:p>
  </w:endnote>
  <w:endnote w:type="continuationSeparator" w:id="0">
    <w:p w14:paraId="2A7735E7" w14:textId="77777777" w:rsidR="003F5F2C" w:rsidRDefault="003F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3511" w14:textId="77777777"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E633" w14:textId="77777777" w:rsidR="003F5F2C" w:rsidRDefault="003F5F2C">
      <w:r>
        <w:separator/>
      </w:r>
    </w:p>
  </w:footnote>
  <w:footnote w:type="continuationSeparator" w:id="0">
    <w:p w14:paraId="3A81C668" w14:textId="77777777" w:rsidR="003F5F2C" w:rsidRDefault="003F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B0A7" w14:textId="77777777"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A2E44F7"/>
    <w:multiLevelType w:val="multilevel"/>
    <w:tmpl w:val="88BE53EC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04DD1"/>
    <w:multiLevelType w:val="multilevel"/>
    <w:tmpl w:val="A3D80B2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CB7A3E"/>
    <w:multiLevelType w:val="hybridMultilevel"/>
    <w:tmpl w:val="CDC2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270A"/>
    <w:multiLevelType w:val="hybridMultilevel"/>
    <w:tmpl w:val="70AE53FC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CB35FF"/>
    <w:multiLevelType w:val="hybridMultilevel"/>
    <w:tmpl w:val="89027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2A56"/>
    <w:multiLevelType w:val="hybridMultilevel"/>
    <w:tmpl w:val="ED9C0F06"/>
    <w:numStyleLink w:val="Zaimportowanystyl1"/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  <w:lvlOverride w:ilvl="0">
      <w:lvl w:ilvl="0" w:tplc="401A92FC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0"/>
    <w:rsid w:val="00010B5E"/>
    <w:rsid w:val="000223BB"/>
    <w:rsid w:val="00044D45"/>
    <w:rsid w:val="00051C18"/>
    <w:rsid w:val="000612E8"/>
    <w:rsid w:val="000643B3"/>
    <w:rsid w:val="000A4EFF"/>
    <w:rsid w:val="000B5F94"/>
    <w:rsid w:val="000B664B"/>
    <w:rsid w:val="0011292B"/>
    <w:rsid w:val="0012636E"/>
    <w:rsid w:val="00134A43"/>
    <w:rsid w:val="00160CD2"/>
    <w:rsid w:val="00163EA1"/>
    <w:rsid w:val="00190D8A"/>
    <w:rsid w:val="00193334"/>
    <w:rsid w:val="001C3801"/>
    <w:rsid w:val="001D275B"/>
    <w:rsid w:val="001E1D45"/>
    <w:rsid w:val="001F153E"/>
    <w:rsid w:val="001F2C7C"/>
    <w:rsid w:val="00204C1F"/>
    <w:rsid w:val="00257B57"/>
    <w:rsid w:val="00275F4B"/>
    <w:rsid w:val="00283DA1"/>
    <w:rsid w:val="00290309"/>
    <w:rsid w:val="00294F5F"/>
    <w:rsid w:val="00297B10"/>
    <w:rsid w:val="00304649"/>
    <w:rsid w:val="00334D39"/>
    <w:rsid w:val="00377722"/>
    <w:rsid w:val="00390363"/>
    <w:rsid w:val="00394369"/>
    <w:rsid w:val="003C4EF0"/>
    <w:rsid w:val="003D7D45"/>
    <w:rsid w:val="003E3D97"/>
    <w:rsid w:val="003E6613"/>
    <w:rsid w:val="003F2605"/>
    <w:rsid w:val="003F5F2C"/>
    <w:rsid w:val="004152E6"/>
    <w:rsid w:val="004327EB"/>
    <w:rsid w:val="004573C1"/>
    <w:rsid w:val="00460C3E"/>
    <w:rsid w:val="004611CC"/>
    <w:rsid w:val="004702D0"/>
    <w:rsid w:val="004B5CEF"/>
    <w:rsid w:val="004E7E07"/>
    <w:rsid w:val="00500A9A"/>
    <w:rsid w:val="00517FE9"/>
    <w:rsid w:val="00527433"/>
    <w:rsid w:val="00546F9C"/>
    <w:rsid w:val="00550E08"/>
    <w:rsid w:val="00562A90"/>
    <w:rsid w:val="00564E8D"/>
    <w:rsid w:val="005963EC"/>
    <w:rsid w:val="005B16E7"/>
    <w:rsid w:val="005B3EF2"/>
    <w:rsid w:val="005C0569"/>
    <w:rsid w:val="0060273B"/>
    <w:rsid w:val="00603106"/>
    <w:rsid w:val="0061564C"/>
    <w:rsid w:val="0067433A"/>
    <w:rsid w:val="00682883"/>
    <w:rsid w:val="006A519C"/>
    <w:rsid w:val="006A7D82"/>
    <w:rsid w:val="006D67EC"/>
    <w:rsid w:val="00725D91"/>
    <w:rsid w:val="007774CA"/>
    <w:rsid w:val="007A6345"/>
    <w:rsid w:val="007A69AA"/>
    <w:rsid w:val="007E066F"/>
    <w:rsid w:val="007F1D72"/>
    <w:rsid w:val="00805C00"/>
    <w:rsid w:val="00817D9D"/>
    <w:rsid w:val="00836331"/>
    <w:rsid w:val="00836D89"/>
    <w:rsid w:val="00896F91"/>
    <w:rsid w:val="008A5C00"/>
    <w:rsid w:val="008B1A54"/>
    <w:rsid w:val="008B3D57"/>
    <w:rsid w:val="008C35BE"/>
    <w:rsid w:val="00900EF7"/>
    <w:rsid w:val="0092565B"/>
    <w:rsid w:val="00970A7A"/>
    <w:rsid w:val="00976D00"/>
    <w:rsid w:val="00987F9E"/>
    <w:rsid w:val="009A474B"/>
    <w:rsid w:val="009D3916"/>
    <w:rsid w:val="009E165B"/>
    <w:rsid w:val="009E596D"/>
    <w:rsid w:val="00A049F1"/>
    <w:rsid w:val="00A1623D"/>
    <w:rsid w:val="00A511F8"/>
    <w:rsid w:val="00A53D8C"/>
    <w:rsid w:val="00A54814"/>
    <w:rsid w:val="00A63978"/>
    <w:rsid w:val="00A65FB6"/>
    <w:rsid w:val="00A77BA7"/>
    <w:rsid w:val="00A9090A"/>
    <w:rsid w:val="00AA07CD"/>
    <w:rsid w:val="00AC1364"/>
    <w:rsid w:val="00AC184F"/>
    <w:rsid w:val="00AE537D"/>
    <w:rsid w:val="00B579EF"/>
    <w:rsid w:val="00B72A62"/>
    <w:rsid w:val="00B72DEB"/>
    <w:rsid w:val="00B85682"/>
    <w:rsid w:val="00B8731D"/>
    <w:rsid w:val="00BA7DA3"/>
    <w:rsid w:val="00BB7DA3"/>
    <w:rsid w:val="00BF3B3C"/>
    <w:rsid w:val="00C029B1"/>
    <w:rsid w:val="00C071C0"/>
    <w:rsid w:val="00C164BD"/>
    <w:rsid w:val="00C217FF"/>
    <w:rsid w:val="00C232ED"/>
    <w:rsid w:val="00C254E6"/>
    <w:rsid w:val="00C371B7"/>
    <w:rsid w:val="00C46026"/>
    <w:rsid w:val="00C62D40"/>
    <w:rsid w:val="00C71D75"/>
    <w:rsid w:val="00C9486E"/>
    <w:rsid w:val="00C97E5A"/>
    <w:rsid w:val="00CD6F94"/>
    <w:rsid w:val="00CF7322"/>
    <w:rsid w:val="00D12B78"/>
    <w:rsid w:val="00D25302"/>
    <w:rsid w:val="00D36631"/>
    <w:rsid w:val="00D86C57"/>
    <w:rsid w:val="00D87E19"/>
    <w:rsid w:val="00D9306C"/>
    <w:rsid w:val="00D95E08"/>
    <w:rsid w:val="00DA34DD"/>
    <w:rsid w:val="00DA68E4"/>
    <w:rsid w:val="00DB47DF"/>
    <w:rsid w:val="00DC442B"/>
    <w:rsid w:val="00DF3174"/>
    <w:rsid w:val="00DF4782"/>
    <w:rsid w:val="00E07679"/>
    <w:rsid w:val="00E16BDE"/>
    <w:rsid w:val="00E20679"/>
    <w:rsid w:val="00E47DE6"/>
    <w:rsid w:val="00E52C36"/>
    <w:rsid w:val="00E54BFA"/>
    <w:rsid w:val="00E84F3C"/>
    <w:rsid w:val="00EB7441"/>
    <w:rsid w:val="00ED07AE"/>
    <w:rsid w:val="00EE707E"/>
    <w:rsid w:val="00F10348"/>
    <w:rsid w:val="00F16E21"/>
    <w:rsid w:val="00F173E6"/>
    <w:rsid w:val="00F3604C"/>
    <w:rsid w:val="00F44E4B"/>
    <w:rsid w:val="00F525FB"/>
    <w:rsid w:val="00F81FF1"/>
    <w:rsid w:val="00FA318E"/>
    <w:rsid w:val="00FC3520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48A"/>
  <w15:docId w15:val="{46188879-3685-4383-BEC4-584DB54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D45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D45"/>
    <w:rPr>
      <w:vertAlign w:val="superscript"/>
    </w:rPr>
  </w:style>
  <w:style w:type="paragraph" w:styleId="Bezodstpw">
    <w:name w:val="No Spacing"/>
    <w:link w:val="BezodstpwZnak"/>
    <w:uiPriority w:val="3"/>
    <w:qFormat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00" w:lineRule="auto"/>
      <w:contextualSpacing/>
    </w:pPr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A049F1"/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9F1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9F1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9F1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tandard">
    <w:name w:val="Standard"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bdr w:val="none" w:sz="0" w:space="0" w:color="auto"/>
    </w:rPr>
  </w:style>
  <w:style w:type="numbering" w:customStyle="1" w:styleId="WWNum2">
    <w:name w:val="WWNum2"/>
    <w:basedOn w:val="Bezlisty"/>
    <w:rsid w:val="00A049F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CA96-DD96-4853-8269-6C987C91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ŁUBA</dc:creator>
  <cp:lastModifiedBy>Sielatycki Adam (KU)</cp:lastModifiedBy>
  <cp:revision>16</cp:revision>
  <cp:lastPrinted>2024-05-10T08:33:00Z</cp:lastPrinted>
  <dcterms:created xsi:type="dcterms:W3CDTF">2024-05-08T11:27:00Z</dcterms:created>
  <dcterms:modified xsi:type="dcterms:W3CDTF">2024-05-10T08:33:00Z</dcterms:modified>
</cp:coreProperties>
</file>